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F4" w:rsidRPr="00FB0479" w:rsidRDefault="00FB0479" w:rsidP="00FB0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</w:t>
      </w:r>
      <w:r w:rsidR="00AF7AA9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 xml:space="preserve">Your </w:t>
      </w:r>
      <w:r w:rsidR="00AF7AA9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Own Debate</w:t>
      </w:r>
    </w:p>
    <w:p w:rsidR="00FB0479" w:rsidRDefault="00AF44F4" w:rsidP="00AF44F4">
      <w:r>
        <w:t>As Honors Debate II students, you will</w:t>
      </w:r>
      <w:r w:rsidR="00FB0479">
        <w:t xml:space="preserve"> be in charge of writing or picking a resolution to present to the class and then moderating/leading a 15 minute (no more, no less) class debate on the resolution. This will be your first formative grade in the grade book and </w:t>
      </w:r>
      <w:r w:rsidR="0069603A">
        <w:t xml:space="preserve">it </w:t>
      </w:r>
      <w:r w:rsidR="00FB0479">
        <w:t xml:space="preserve">will be worth 20 points for the preparation and execution. </w:t>
      </w:r>
    </w:p>
    <w:p w:rsidR="00AF44F4" w:rsidRDefault="00AF7AA9" w:rsidP="00AF44F4">
      <w:r w:rsidRPr="00AF7AA9">
        <w:rPr>
          <w:sz w:val="52"/>
          <w:szCs w:val="52"/>
        </w:rPr>
        <w:t>Step 1:</w:t>
      </w:r>
      <w:r>
        <w:t xml:space="preserve">  (Wednesday-</w:t>
      </w:r>
      <w:r w:rsidR="00FB0479">
        <w:t xml:space="preserve"> Computer</w:t>
      </w:r>
      <w:r>
        <w:t xml:space="preserve"> Lab)</w:t>
      </w:r>
      <w:r w:rsidR="00FB0479">
        <w:t xml:space="preserve"> </w:t>
      </w:r>
      <w:r>
        <w:t xml:space="preserve">You will </w:t>
      </w:r>
      <w:r w:rsidR="00AF44F4">
        <w:t>each write</w:t>
      </w:r>
      <w:r>
        <w:t xml:space="preserve"> (or find)</w:t>
      </w:r>
      <w:r w:rsidR="00AF44F4">
        <w:t xml:space="preserve"> five </w:t>
      </w:r>
      <w:r>
        <w:t xml:space="preserve">unique </w:t>
      </w:r>
      <w:r w:rsidR="00AF44F4">
        <w:t>resolutions</w:t>
      </w:r>
      <w:r>
        <w:t xml:space="preserve"> that you will turn in at the end of class. These should be topics that are of interest to you and that you think the class would WANT to debate. </w:t>
      </w:r>
      <w:r w:rsidR="00AF44F4">
        <w:t xml:space="preserve"> Remember that resolutions need to be: </w:t>
      </w:r>
    </w:p>
    <w:p w:rsidR="00FB4DDA" w:rsidRPr="00AF44F4" w:rsidRDefault="00AF44F4" w:rsidP="00AF44F4">
      <w:pPr>
        <w:ind w:left="720"/>
      </w:pPr>
      <w:r w:rsidRPr="00AF44F4">
        <w:rPr>
          <w:b/>
          <w:bCs/>
          <w:u w:val="single"/>
        </w:rPr>
        <w:t>Debatable</w:t>
      </w:r>
      <w:r w:rsidRPr="00AF44F4">
        <w:t>: Has two sides to an argument; is interesting enough to engaged people in debate</w:t>
      </w:r>
    </w:p>
    <w:p w:rsidR="00FB4DDA" w:rsidRPr="00AF44F4" w:rsidRDefault="00AF44F4" w:rsidP="00AF44F4">
      <w:pPr>
        <w:ind w:left="720"/>
      </w:pPr>
      <w:r w:rsidRPr="00AF44F4">
        <w:rPr>
          <w:b/>
          <w:bCs/>
          <w:u w:val="single"/>
        </w:rPr>
        <w:t>Researchable</w:t>
      </w:r>
      <w:r w:rsidRPr="00AF44F4">
        <w:t>: anyone can find information about the subject matter; tangible and accessible to the general public (not FICTION!)</w:t>
      </w:r>
    </w:p>
    <w:p w:rsidR="00FB4DDA" w:rsidRDefault="00AF44F4" w:rsidP="00AF44F4">
      <w:pPr>
        <w:ind w:left="720"/>
        <w:rPr>
          <w:b/>
          <w:bCs/>
        </w:rPr>
      </w:pPr>
      <w:r w:rsidRPr="00AF44F4">
        <w:rPr>
          <w:b/>
          <w:bCs/>
          <w:u w:val="single"/>
        </w:rPr>
        <w:t>Timely</w:t>
      </w:r>
      <w:r w:rsidRPr="00AF44F4">
        <w:t>: the issue must be current</w:t>
      </w:r>
      <w:r w:rsidRPr="00AF44F4">
        <w:rPr>
          <w:b/>
          <w:bCs/>
        </w:rPr>
        <w:t xml:space="preserve"> </w:t>
      </w:r>
    </w:p>
    <w:p w:rsidR="00AF7AA9" w:rsidRDefault="00AF44F4" w:rsidP="00AF44F4">
      <w:pPr>
        <w:rPr>
          <w:bCs/>
        </w:rPr>
      </w:pPr>
      <w:r>
        <w:rPr>
          <w:bCs/>
        </w:rPr>
        <w:t xml:space="preserve">These need to be geared more toward resolutions of fact </w:t>
      </w:r>
      <w:r w:rsidR="00AF7AA9">
        <w:rPr>
          <w:bCs/>
        </w:rPr>
        <w:t>(rather than morality or policy…we’ll get to that.</w:t>
      </w:r>
      <w:r>
        <w:rPr>
          <w:bCs/>
        </w:rPr>
        <w:t xml:space="preserve">) I would start by exploring and researching the most up-to-date current events and write your resolutions accordingly. </w:t>
      </w:r>
    </w:p>
    <w:p w:rsidR="00AF7AA9" w:rsidRDefault="00AF7AA9" w:rsidP="00AF44F4">
      <w:pPr>
        <w:rPr>
          <w:bCs/>
        </w:rPr>
      </w:pPr>
      <w:r>
        <w:rPr>
          <w:bCs/>
        </w:rPr>
        <w:t>Your resolutions should be turned-in in thi</w:t>
      </w:r>
      <w:r w:rsidR="00F76196">
        <w:rPr>
          <w:bCs/>
        </w:rPr>
        <w:t>s order and labeled as such:</w:t>
      </w:r>
      <w:r>
        <w:rPr>
          <w:bCs/>
        </w:rPr>
        <w:t xml:space="preserve"> </w:t>
      </w:r>
    </w:p>
    <w:p w:rsidR="00AF44F4" w:rsidRPr="00AF44F4" w:rsidRDefault="00AF44F4" w:rsidP="00AF7AA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 resolution about a worldly or national issue</w:t>
      </w:r>
    </w:p>
    <w:p w:rsidR="00AF44F4" w:rsidRDefault="00AF44F4" w:rsidP="00AF44F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 resolution about a Minnesota issue</w:t>
      </w:r>
    </w:p>
    <w:p w:rsidR="00AF44F4" w:rsidRDefault="00AF44F4" w:rsidP="00AF44F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 resolution about a pop culture issue</w:t>
      </w:r>
    </w:p>
    <w:p w:rsidR="00AF44F4" w:rsidRDefault="00AF44F4" w:rsidP="00AF44F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 A resolution about a social issue </w:t>
      </w:r>
    </w:p>
    <w:p w:rsidR="00AF44F4" w:rsidRDefault="00AF44F4" w:rsidP="00AF44F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 resolution about an Andover/Andover High School issue.</w:t>
      </w:r>
    </w:p>
    <w:p w:rsidR="00AF44F4" w:rsidRPr="00AF44F4" w:rsidRDefault="00AF44F4" w:rsidP="00AF44F4">
      <w:pPr>
        <w:pStyle w:val="ListParagraph"/>
        <w:rPr>
          <w:bCs/>
        </w:rPr>
      </w:pPr>
    </w:p>
    <w:p w:rsidR="00AF44F4" w:rsidRDefault="00AF44F4" w:rsidP="00AF44F4">
      <w:pPr>
        <w:spacing w:after="0"/>
        <w:rPr>
          <w:bCs/>
        </w:rPr>
      </w:pPr>
      <w:r>
        <w:rPr>
          <w:bCs/>
        </w:rPr>
        <w:t xml:space="preserve">An example of a worldly resolution right now is (and I expect your resolutions to </w:t>
      </w:r>
      <w:r w:rsidRPr="00AF44F4">
        <w:rPr>
          <w:bCs/>
          <w:i/>
        </w:rPr>
        <w:t xml:space="preserve">LOOK </w:t>
      </w:r>
      <w:r>
        <w:rPr>
          <w:bCs/>
        </w:rPr>
        <w:t xml:space="preserve">like this): </w:t>
      </w:r>
    </w:p>
    <w:p w:rsidR="00AF44F4" w:rsidRPr="00AF7AA9" w:rsidRDefault="00AF44F4" w:rsidP="00AF7AA9">
      <w:pPr>
        <w:pStyle w:val="ListParagraph"/>
        <w:numPr>
          <w:ilvl w:val="0"/>
          <w:numId w:val="3"/>
        </w:numPr>
        <w:rPr>
          <w:bCs/>
        </w:rPr>
      </w:pPr>
      <w:r w:rsidRPr="00AF7AA9">
        <w:rPr>
          <w:bCs/>
        </w:rPr>
        <w:t xml:space="preserve">Resolved: </w:t>
      </w:r>
      <w:r w:rsidR="00AF7AA9" w:rsidRPr="00AF7AA9">
        <w:rPr>
          <w:bCs/>
        </w:rPr>
        <w:t xml:space="preserve">The United States should abolish the production and use of the penny. </w:t>
      </w:r>
    </w:p>
    <w:p w:rsidR="00AF44F4" w:rsidRDefault="00AF44F4" w:rsidP="00AF44F4">
      <w:pPr>
        <w:spacing w:after="0"/>
        <w:rPr>
          <w:bCs/>
        </w:rPr>
      </w:pPr>
    </w:p>
    <w:p w:rsidR="00AF44F4" w:rsidRDefault="00AF44F4" w:rsidP="00AF44F4">
      <w:pPr>
        <w:spacing w:after="0"/>
        <w:rPr>
          <w:bCs/>
        </w:rPr>
      </w:pPr>
      <w:r>
        <w:rPr>
          <w:bCs/>
        </w:rPr>
        <w:t xml:space="preserve">Whereas, an example of a pop culture issue is </w:t>
      </w:r>
    </w:p>
    <w:p w:rsidR="00AF44F4" w:rsidRPr="00AF7AA9" w:rsidRDefault="00AF44F4" w:rsidP="00AF7AA9">
      <w:pPr>
        <w:pStyle w:val="ListParagraph"/>
        <w:numPr>
          <w:ilvl w:val="0"/>
          <w:numId w:val="5"/>
        </w:numPr>
        <w:rPr>
          <w:bCs/>
        </w:rPr>
      </w:pPr>
      <w:r w:rsidRPr="00AF7AA9">
        <w:rPr>
          <w:bCs/>
        </w:rPr>
        <w:t xml:space="preserve">Resolved: Without prior preparation, Spiderman would beat Batman in a fight. </w:t>
      </w:r>
    </w:p>
    <w:p w:rsidR="00AF44F4" w:rsidRDefault="00AF44F4" w:rsidP="00AF44F4">
      <w:pPr>
        <w:spacing w:after="0"/>
        <w:rPr>
          <w:bCs/>
        </w:rPr>
      </w:pPr>
    </w:p>
    <w:p w:rsidR="00AF44F4" w:rsidRDefault="00F76196" w:rsidP="00AF44F4">
      <w:pPr>
        <w:spacing w:after="0"/>
        <w:rPr>
          <w:b/>
          <w:bCs/>
        </w:rPr>
      </w:pPr>
      <w:r>
        <w:rPr>
          <w:b/>
          <w:bCs/>
        </w:rPr>
        <w:t>Remember to u</w:t>
      </w:r>
      <w:r w:rsidR="00AF44F4" w:rsidRPr="00AF44F4">
        <w:rPr>
          <w:b/>
          <w:bCs/>
        </w:rPr>
        <w:t xml:space="preserve">se your resources! </w:t>
      </w:r>
      <w:proofErr w:type="gramStart"/>
      <w:r w:rsidR="00AF44F4" w:rsidRPr="00AF44F4">
        <w:rPr>
          <w:b/>
          <w:bCs/>
        </w:rPr>
        <w:t>(i.e. debate.org, SIRS, CQ Researcher, etc.)</w:t>
      </w:r>
      <w:proofErr w:type="gramEnd"/>
    </w:p>
    <w:p w:rsidR="00AF7AA9" w:rsidRDefault="00AF7AA9" w:rsidP="00AF44F4">
      <w:pPr>
        <w:spacing w:after="0"/>
        <w:rPr>
          <w:b/>
          <w:bCs/>
        </w:rPr>
      </w:pPr>
    </w:p>
    <w:p w:rsidR="00AF7AA9" w:rsidRDefault="00AF7AA9" w:rsidP="00AF44F4">
      <w:pPr>
        <w:spacing w:after="0"/>
        <w:rPr>
          <w:b/>
          <w:bCs/>
        </w:rPr>
      </w:pPr>
    </w:p>
    <w:p w:rsidR="00AF7AA9" w:rsidRDefault="00AF7AA9" w:rsidP="00AF44F4">
      <w:pPr>
        <w:spacing w:after="0"/>
        <w:rPr>
          <w:b/>
          <w:bCs/>
        </w:rPr>
      </w:pPr>
    </w:p>
    <w:p w:rsidR="00AF7AA9" w:rsidRPr="00AF44F4" w:rsidRDefault="00AF7AA9" w:rsidP="00AF44F4">
      <w:pPr>
        <w:spacing w:after="0"/>
        <w:rPr>
          <w:b/>
          <w:bCs/>
        </w:rPr>
      </w:pPr>
    </w:p>
    <w:p w:rsidR="003F1526" w:rsidRDefault="00AF7AA9">
      <w:r>
        <w:rPr>
          <w:sz w:val="52"/>
          <w:szCs w:val="52"/>
        </w:rPr>
        <w:lastRenderedPageBreak/>
        <w:t xml:space="preserve">Step 2: </w:t>
      </w:r>
      <w:r>
        <w:t xml:space="preserve">We will determine an order on </w:t>
      </w:r>
      <w:r w:rsidR="000F0FD3">
        <w:t xml:space="preserve">Monday </w:t>
      </w:r>
      <w:r>
        <w:t>and will begin the “l</w:t>
      </w:r>
      <w:r w:rsidR="000F0FD3">
        <w:t>ead- your- own debates” on Tues</w:t>
      </w:r>
      <w:r>
        <w:t>day. Here are some decisions that you need to make prior to your debate:</w:t>
      </w:r>
    </w:p>
    <w:p w:rsidR="00AF7AA9" w:rsidRDefault="00AF7AA9" w:rsidP="00AF7AA9">
      <w:pPr>
        <w:pStyle w:val="ListParagraph"/>
        <w:numPr>
          <w:ilvl w:val="0"/>
          <w:numId w:val="6"/>
        </w:numPr>
      </w:pPr>
      <w:r>
        <w:t>How will you project the resolution for the class to s</w:t>
      </w:r>
      <w:bookmarkStart w:id="0" w:name="_GoBack"/>
      <w:bookmarkEnd w:id="0"/>
      <w:r>
        <w:t>ee?</w:t>
      </w:r>
    </w:p>
    <w:p w:rsidR="00AF7AA9" w:rsidRDefault="00F76196" w:rsidP="00AF7AA9">
      <w:pPr>
        <w:pStyle w:val="ListParagraph"/>
        <w:numPr>
          <w:ilvl w:val="1"/>
          <w:numId w:val="6"/>
        </w:numPr>
      </w:pPr>
      <w:r>
        <w:t>Paper copies for the class</w:t>
      </w:r>
    </w:p>
    <w:p w:rsidR="00AF7AA9" w:rsidRDefault="00AF7AA9" w:rsidP="00AF7AA9">
      <w:pPr>
        <w:pStyle w:val="ListParagraph"/>
        <w:numPr>
          <w:ilvl w:val="1"/>
          <w:numId w:val="6"/>
        </w:numPr>
      </w:pPr>
      <w:r>
        <w:t xml:space="preserve">Write it </w:t>
      </w:r>
      <w:r w:rsidR="00F76196">
        <w:t>on the white board</w:t>
      </w:r>
    </w:p>
    <w:p w:rsidR="00AF7AA9" w:rsidRDefault="00F76196" w:rsidP="00AF7AA9">
      <w:pPr>
        <w:pStyle w:val="ListParagraph"/>
        <w:numPr>
          <w:ilvl w:val="1"/>
          <w:numId w:val="6"/>
        </w:numPr>
      </w:pPr>
      <w:r>
        <w:t>Use the computer and projector</w:t>
      </w:r>
    </w:p>
    <w:p w:rsidR="00AF7AA9" w:rsidRDefault="00AF7AA9" w:rsidP="00AF7AA9">
      <w:pPr>
        <w:pStyle w:val="ListParagraph"/>
        <w:ind w:left="1440"/>
      </w:pPr>
    </w:p>
    <w:p w:rsidR="00AF7AA9" w:rsidRDefault="00AF7AA9" w:rsidP="00AF7AA9">
      <w:pPr>
        <w:pStyle w:val="ListParagraph"/>
        <w:numPr>
          <w:ilvl w:val="0"/>
          <w:numId w:val="6"/>
        </w:numPr>
      </w:pPr>
      <w:r>
        <w:t>How will you have the class brainstorm the pros and cons of the topic?</w:t>
      </w:r>
    </w:p>
    <w:p w:rsidR="00AF7AA9" w:rsidRDefault="00F76196" w:rsidP="00AF7AA9">
      <w:pPr>
        <w:pStyle w:val="ListParagraph"/>
        <w:numPr>
          <w:ilvl w:val="1"/>
          <w:numId w:val="6"/>
        </w:numPr>
      </w:pPr>
      <w:r>
        <w:t>Individual -</w:t>
      </w:r>
      <w:r w:rsidR="00AF7AA9">
        <w:t xml:space="preserve">Pro/Con Chart </w:t>
      </w:r>
    </w:p>
    <w:p w:rsidR="00AF7AA9" w:rsidRDefault="00AF7AA9" w:rsidP="00AF7AA9">
      <w:pPr>
        <w:pStyle w:val="ListParagraph"/>
        <w:numPr>
          <w:ilvl w:val="1"/>
          <w:numId w:val="6"/>
        </w:numPr>
      </w:pPr>
      <w:r>
        <w:t>Think/Pair/Share</w:t>
      </w:r>
      <w:r w:rsidR="00F76196">
        <w:t>- Pro/Con Chart</w:t>
      </w:r>
    </w:p>
    <w:p w:rsidR="00AF7AA9" w:rsidRDefault="00AF7AA9" w:rsidP="00AF7AA9">
      <w:pPr>
        <w:pStyle w:val="ListParagraph"/>
        <w:numPr>
          <w:ilvl w:val="1"/>
          <w:numId w:val="6"/>
        </w:numPr>
      </w:pPr>
      <w:r>
        <w:t xml:space="preserve">Use their smart phones or request an </w:t>
      </w:r>
      <w:proofErr w:type="spellStart"/>
      <w:r>
        <w:t>iPad</w:t>
      </w:r>
      <w:proofErr w:type="spellEnd"/>
      <w:r>
        <w:t xml:space="preserve"> cart and allow time to research the topic </w:t>
      </w:r>
    </w:p>
    <w:p w:rsidR="0069603A" w:rsidRDefault="0069603A" w:rsidP="00AF7AA9">
      <w:pPr>
        <w:pStyle w:val="ListParagraph"/>
        <w:numPr>
          <w:ilvl w:val="1"/>
          <w:numId w:val="6"/>
        </w:numPr>
      </w:pPr>
      <w:r>
        <w:t>Your own idea…</w:t>
      </w:r>
    </w:p>
    <w:p w:rsidR="00AF7AA9" w:rsidRDefault="00AF7AA9" w:rsidP="00AF7AA9">
      <w:pPr>
        <w:pStyle w:val="ListParagraph"/>
        <w:ind w:left="1440"/>
      </w:pPr>
    </w:p>
    <w:p w:rsidR="0069603A" w:rsidRDefault="00AF7AA9" w:rsidP="0069603A">
      <w:pPr>
        <w:pStyle w:val="ListParagraph"/>
        <w:numPr>
          <w:ilvl w:val="0"/>
          <w:numId w:val="6"/>
        </w:numPr>
      </w:pPr>
      <w:r>
        <w:t xml:space="preserve">How will </w:t>
      </w:r>
      <w:r w:rsidR="00F76196">
        <w:t>you divide the class into Pro/C</w:t>
      </w:r>
      <w:r w:rsidR="0069603A">
        <w:t>on teams?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Do a blind vote and allow them to choose if it is pretty even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Have the students go to one of the four measures on the wall (1- strongly agree, 2-somewhat agree, 3- somewhat disagree, 4-strongly disagree)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Divide the class down the middle and assign one side the Pro and one side the Con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Use playing cards and have them draw sides (Black=Pro, Red=Con)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 xml:space="preserve">Number off 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Your own idea….</w:t>
      </w:r>
    </w:p>
    <w:p w:rsidR="0069603A" w:rsidRDefault="0069603A" w:rsidP="0069603A">
      <w:pPr>
        <w:pStyle w:val="ListParagraph"/>
        <w:ind w:left="1440"/>
      </w:pPr>
    </w:p>
    <w:p w:rsidR="0069603A" w:rsidRDefault="0069603A" w:rsidP="0069603A">
      <w:pPr>
        <w:pStyle w:val="ListParagraph"/>
        <w:numPr>
          <w:ilvl w:val="0"/>
          <w:numId w:val="6"/>
        </w:numPr>
      </w:pPr>
      <w:r>
        <w:t>Once in their teams, will you allow students time to brainstorm with their teams or jump right into debate (remember- you only have 15 minutes).</w:t>
      </w:r>
    </w:p>
    <w:p w:rsidR="0069603A" w:rsidRDefault="0069603A" w:rsidP="0069603A">
      <w:pPr>
        <w:pStyle w:val="ListParagraph"/>
      </w:pPr>
    </w:p>
    <w:p w:rsidR="0069603A" w:rsidRDefault="0069603A" w:rsidP="0069603A">
      <w:pPr>
        <w:pStyle w:val="ListParagraph"/>
        <w:numPr>
          <w:ilvl w:val="0"/>
          <w:numId w:val="6"/>
        </w:numPr>
      </w:pPr>
      <w:r>
        <w:t>How will you have students position themselves?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Standing by a sign around the room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 xml:space="preserve">Standing by a desk and sitting down after they have spoken </w:t>
      </w:r>
    </w:p>
    <w:p w:rsidR="0069603A" w:rsidRDefault="00F76196" w:rsidP="0069603A">
      <w:pPr>
        <w:pStyle w:val="ListParagraph"/>
        <w:numPr>
          <w:ilvl w:val="1"/>
          <w:numId w:val="6"/>
        </w:numPr>
      </w:pPr>
      <w:r>
        <w:t>Sitting on the desk tops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 xml:space="preserve">Sitting in chairs </w:t>
      </w:r>
    </w:p>
    <w:p w:rsidR="0069603A" w:rsidRDefault="0069603A" w:rsidP="0069603A">
      <w:pPr>
        <w:pStyle w:val="ListParagraph"/>
        <w:ind w:left="1440"/>
      </w:pPr>
    </w:p>
    <w:p w:rsidR="0069603A" w:rsidRDefault="0069603A" w:rsidP="0069603A">
      <w:pPr>
        <w:pStyle w:val="ListParagraph"/>
        <w:numPr>
          <w:ilvl w:val="0"/>
          <w:numId w:val="6"/>
        </w:numPr>
      </w:pPr>
      <w:r>
        <w:t>How will you moderate the debate?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Just let it happen in a free-flowing manner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Volley the contentions from Pro, Con, Pro, Con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Moderate the flow by saying, “I believe a Pro speech is in order”…”I believe a Con speech is in order”</w:t>
      </w:r>
    </w:p>
    <w:p w:rsidR="00F76196" w:rsidRDefault="00F76196" w:rsidP="00F76196">
      <w:pPr>
        <w:pStyle w:val="ListParagraph"/>
        <w:ind w:left="1440"/>
      </w:pPr>
    </w:p>
    <w:p w:rsidR="0069603A" w:rsidRDefault="0069603A" w:rsidP="0069603A">
      <w:pPr>
        <w:pStyle w:val="ListParagraph"/>
        <w:numPr>
          <w:ilvl w:val="0"/>
          <w:numId w:val="6"/>
        </w:numPr>
      </w:pPr>
      <w:r>
        <w:t>How will you communicate and make sure that the class…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 xml:space="preserve"> Stays on topic?</w:t>
      </w:r>
    </w:p>
    <w:p w:rsidR="00F76196" w:rsidRDefault="00F76196" w:rsidP="0069603A">
      <w:pPr>
        <w:pStyle w:val="ListParagraph"/>
        <w:numPr>
          <w:ilvl w:val="1"/>
          <w:numId w:val="6"/>
        </w:numPr>
      </w:pPr>
      <w:r>
        <w:t>Doesn’t become too volatile?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 xml:space="preserve">Follows an argument with a rebuttal before switching to a new argument? </w:t>
      </w:r>
    </w:p>
    <w:p w:rsidR="0069603A" w:rsidRDefault="0069603A" w:rsidP="0069603A">
      <w:pPr>
        <w:pStyle w:val="ListParagraph"/>
        <w:numPr>
          <w:ilvl w:val="1"/>
          <w:numId w:val="6"/>
        </w:numPr>
      </w:pPr>
      <w:r>
        <w:t>Uses the time wisely?</w:t>
      </w:r>
    </w:p>
    <w:p w:rsidR="0069603A" w:rsidRPr="00AF7AA9" w:rsidRDefault="0069603A" w:rsidP="0069603A">
      <w:pPr>
        <w:pStyle w:val="ListParagraph"/>
        <w:numPr>
          <w:ilvl w:val="1"/>
          <w:numId w:val="6"/>
        </w:numPr>
      </w:pPr>
      <w:r>
        <w:t>Finds closure to the debate?</w:t>
      </w:r>
    </w:p>
    <w:sectPr w:rsidR="0069603A" w:rsidRPr="00AF7AA9" w:rsidSect="00AF44F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3A" w:rsidRDefault="0069603A" w:rsidP="00AF44F4">
      <w:pPr>
        <w:spacing w:after="0" w:line="240" w:lineRule="auto"/>
      </w:pPr>
      <w:r>
        <w:separator/>
      </w:r>
    </w:p>
  </w:endnote>
  <w:endnote w:type="continuationSeparator" w:id="0">
    <w:p w:rsidR="0069603A" w:rsidRDefault="0069603A" w:rsidP="00AF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3A" w:rsidRDefault="0069603A" w:rsidP="00AF44F4">
      <w:pPr>
        <w:spacing w:after="0" w:line="240" w:lineRule="auto"/>
      </w:pPr>
      <w:r>
        <w:separator/>
      </w:r>
    </w:p>
  </w:footnote>
  <w:footnote w:type="continuationSeparator" w:id="0">
    <w:p w:rsidR="0069603A" w:rsidRDefault="0069603A" w:rsidP="00AF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3A" w:rsidRDefault="00F76196">
    <w:pPr>
      <w:pStyle w:val="Header"/>
    </w:pPr>
    <w:r>
      <w:t xml:space="preserve">Honors </w:t>
    </w:r>
    <w:r w:rsidR="0069603A">
      <w:t>Debate II</w:t>
    </w:r>
    <w:r>
      <w:t xml:space="preserve">: Snell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85F"/>
    <w:multiLevelType w:val="hybridMultilevel"/>
    <w:tmpl w:val="E084E2BE"/>
    <w:lvl w:ilvl="0" w:tplc="F984B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53583"/>
    <w:multiLevelType w:val="hybridMultilevel"/>
    <w:tmpl w:val="2AAA15A4"/>
    <w:lvl w:ilvl="0" w:tplc="9C4217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2F5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222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E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66A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831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0A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80C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434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4171B"/>
    <w:multiLevelType w:val="hybridMultilevel"/>
    <w:tmpl w:val="1D688780"/>
    <w:lvl w:ilvl="0" w:tplc="33743B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DD108F"/>
    <w:multiLevelType w:val="hybridMultilevel"/>
    <w:tmpl w:val="493CF8BC"/>
    <w:lvl w:ilvl="0" w:tplc="ACCC94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955C09"/>
    <w:multiLevelType w:val="hybridMultilevel"/>
    <w:tmpl w:val="8C447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35F3"/>
    <w:multiLevelType w:val="hybridMultilevel"/>
    <w:tmpl w:val="A490D954"/>
    <w:lvl w:ilvl="0" w:tplc="13420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F4"/>
    <w:rsid w:val="000F0FD3"/>
    <w:rsid w:val="003D374C"/>
    <w:rsid w:val="003F1526"/>
    <w:rsid w:val="0069603A"/>
    <w:rsid w:val="00AF44F4"/>
    <w:rsid w:val="00AF7AA9"/>
    <w:rsid w:val="00B938AB"/>
    <w:rsid w:val="00EE695B"/>
    <w:rsid w:val="00F76196"/>
    <w:rsid w:val="00FB0479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F4"/>
  </w:style>
  <w:style w:type="paragraph" w:styleId="Footer">
    <w:name w:val="footer"/>
    <w:basedOn w:val="Normal"/>
    <w:link w:val="FooterChar"/>
    <w:uiPriority w:val="99"/>
    <w:unhideWhenUsed/>
    <w:rsid w:val="00AF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F4"/>
  </w:style>
  <w:style w:type="paragraph" w:styleId="BalloonText">
    <w:name w:val="Balloon Text"/>
    <w:basedOn w:val="Normal"/>
    <w:link w:val="BalloonTextChar"/>
    <w:uiPriority w:val="99"/>
    <w:semiHidden/>
    <w:unhideWhenUsed/>
    <w:rsid w:val="000F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F4"/>
  </w:style>
  <w:style w:type="paragraph" w:styleId="Footer">
    <w:name w:val="footer"/>
    <w:basedOn w:val="Normal"/>
    <w:link w:val="FooterChar"/>
    <w:uiPriority w:val="99"/>
    <w:unhideWhenUsed/>
    <w:rsid w:val="00AF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F4"/>
  </w:style>
  <w:style w:type="paragraph" w:styleId="BalloonText">
    <w:name w:val="Balloon Text"/>
    <w:basedOn w:val="Normal"/>
    <w:link w:val="BalloonTextChar"/>
    <w:uiPriority w:val="99"/>
    <w:semiHidden/>
    <w:unhideWhenUsed/>
    <w:rsid w:val="000F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2015-03-04T21:32:00Z</cp:lastPrinted>
  <dcterms:created xsi:type="dcterms:W3CDTF">2014-03-18T13:17:00Z</dcterms:created>
  <dcterms:modified xsi:type="dcterms:W3CDTF">2015-03-04T21:32:00Z</dcterms:modified>
</cp:coreProperties>
</file>